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C0" w:rsidRPr="008377CD" w:rsidRDefault="00841F26" w:rsidP="00841F26">
      <w:pPr>
        <w:jc w:val="center"/>
        <w:rPr>
          <w:b/>
          <w:bCs/>
          <w:sz w:val="28"/>
          <w:szCs w:val="28"/>
        </w:rPr>
      </w:pPr>
      <w:r w:rsidRPr="008377CD">
        <w:rPr>
          <w:b/>
          <w:bCs/>
          <w:sz w:val="28"/>
          <w:szCs w:val="28"/>
        </w:rPr>
        <w:t>Position Available: Town Manager</w:t>
      </w:r>
    </w:p>
    <w:p w:rsidR="00841F26" w:rsidRDefault="00841F26" w:rsidP="008377CD">
      <w:pPr>
        <w:spacing w:after="360"/>
        <w:rPr>
          <w:sz w:val="24"/>
          <w:szCs w:val="24"/>
        </w:rPr>
      </w:pPr>
      <w:r>
        <w:rPr>
          <w:sz w:val="24"/>
          <w:szCs w:val="24"/>
        </w:rPr>
        <w:t>The Town of St. Albans, Maine is seeking qualified candidates for the position of Town Man</w:t>
      </w:r>
      <w:r w:rsidR="00E731A4">
        <w:rPr>
          <w:sz w:val="24"/>
          <w:szCs w:val="24"/>
        </w:rPr>
        <w:t>a</w:t>
      </w:r>
      <w:r>
        <w:rPr>
          <w:sz w:val="24"/>
          <w:szCs w:val="24"/>
        </w:rPr>
        <w:t>ger. St. Albans is a rural four-season community located in the Central Highlands of Maine. The area known for its idyllic quality of life, beautiful vistas, working farms, and outdoor recreational activities. The Town of St. Albans is blessed with beautiful lakes, ponds, farmland, woodlands, streams and hills and is home to approximately 2,000 residents.</w:t>
      </w:r>
    </w:p>
    <w:p w:rsidR="00841F26" w:rsidRDefault="00841F26" w:rsidP="008377CD">
      <w:pPr>
        <w:spacing w:after="360"/>
        <w:rPr>
          <w:sz w:val="24"/>
          <w:szCs w:val="24"/>
        </w:rPr>
      </w:pPr>
      <w:r>
        <w:rPr>
          <w:sz w:val="24"/>
          <w:szCs w:val="24"/>
        </w:rPr>
        <w:t>St. Albans has a Town Man</w:t>
      </w:r>
      <w:r w:rsidR="00E731A4">
        <w:rPr>
          <w:sz w:val="24"/>
          <w:szCs w:val="24"/>
        </w:rPr>
        <w:t>a</w:t>
      </w:r>
      <w:r>
        <w:rPr>
          <w:sz w:val="24"/>
          <w:szCs w:val="24"/>
        </w:rPr>
        <w:t xml:space="preserve">ger/ Selectmen/ Town Meeting form of government. The Town of St. Albans has a current total budget of $3.6 Million including schools, County with 9 FT/PT employees, and a Town-Operated Fire Department with 25 dedicated part-time employees. </w:t>
      </w:r>
    </w:p>
    <w:p w:rsidR="00841F26" w:rsidRDefault="00841F26" w:rsidP="008377CD">
      <w:pPr>
        <w:spacing w:after="360"/>
        <w:rPr>
          <w:sz w:val="24"/>
          <w:szCs w:val="24"/>
        </w:rPr>
      </w:pPr>
      <w:r>
        <w:rPr>
          <w:sz w:val="24"/>
          <w:szCs w:val="24"/>
        </w:rPr>
        <w:t>The Board is seeking an individual with strong budget and financial management skills, experience in personnel management, grant preparation and administrat</w:t>
      </w:r>
      <w:r w:rsidR="00E731A4">
        <w:rPr>
          <w:sz w:val="24"/>
          <w:szCs w:val="24"/>
        </w:rPr>
        <w:t>ion, and experience with road re</w:t>
      </w:r>
      <w:r>
        <w:rPr>
          <w:sz w:val="24"/>
          <w:szCs w:val="24"/>
        </w:rPr>
        <w:t>construction and maintenance. Experience in planning, economic development and growth issues are important. Candidates should possess excellent written and oral communication skills, a positive attitude, and demonstrated leadership ability. A transparent, collaborative and team-oriented management style will also be a priority.</w:t>
      </w:r>
    </w:p>
    <w:p w:rsidR="00841F26" w:rsidRDefault="00841F26" w:rsidP="008377CD">
      <w:pPr>
        <w:spacing w:after="360"/>
        <w:rPr>
          <w:sz w:val="24"/>
          <w:szCs w:val="24"/>
        </w:rPr>
      </w:pPr>
      <w:r>
        <w:rPr>
          <w:sz w:val="24"/>
          <w:szCs w:val="24"/>
        </w:rPr>
        <w:t xml:space="preserve">A Bachelor’s degree in Public Administration, Business Administration, or similar </w:t>
      </w:r>
      <w:r w:rsidR="009B6E89">
        <w:rPr>
          <w:sz w:val="24"/>
          <w:szCs w:val="24"/>
        </w:rPr>
        <w:t>relevant field is preferred, and experience in Town Management, executive municipal management and finance or comparable experience is a plus. Can</w:t>
      </w:r>
      <w:r w:rsidR="009E56AE">
        <w:rPr>
          <w:sz w:val="24"/>
          <w:szCs w:val="24"/>
        </w:rPr>
        <w:t xml:space="preserve">didates with comparable experience are encouraged to apply. The Town offers a competitive benefit package and salary is negotiable based on experience and training. </w:t>
      </w:r>
    </w:p>
    <w:p w:rsidR="009E56AE" w:rsidRDefault="00E731A4" w:rsidP="008377CD">
      <w:pPr>
        <w:spacing w:after="360"/>
        <w:rPr>
          <w:sz w:val="24"/>
          <w:szCs w:val="24"/>
        </w:rPr>
      </w:pPr>
      <w:r>
        <w:rPr>
          <w:sz w:val="24"/>
          <w:szCs w:val="24"/>
        </w:rPr>
        <w:t>If interested, your r</w:t>
      </w:r>
      <w:r w:rsidR="009E56AE">
        <w:rPr>
          <w:sz w:val="24"/>
          <w:szCs w:val="24"/>
        </w:rPr>
        <w:t>esume w/ references, cover letter, and salary requirements are due by 5:00 p. m.</w:t>
      </w:r>
      <w:proofErr w:type="gramStart"/>
      <w:r w:rsidR="009E56AE">
        <w:rPr>
          <w:sz w:val="24"/>
          <w:szCs w:val="24"/>
        </w:rPr>
        <w:t>,  September</w:t>
      </w:r>
      <w:proofErr w:type="gramEnd"/>
      <w:r w:rsidR="009E56AE">
        <w:rPr>
          <w:sz w:val="24"/>
          <w:szCs w:val="24"/>
        </w:rPr>
        <w:t xml:space="preserve"> 12, 2022 via email to </w:t>
      </w:r>
      <w:hyperlink r:id="rId4" w:history="1">
        <w:r w:rsidR="009E56AE" w:rsidRPr="00587757">
          <w:rPr>
            <w:rStyle w:val="Hyperlink"/>
            <w:sz w:val="24"/>
            <w:szCs w:val="24"/>
          </w:rPr>
          <w:t>manager@townofstalbans.net</w:t>
        </w:r>
      </w:hyperlink>
      <w:r w:rsidR="009E56AE">
        <w:rPr>
          <w:sz w:val="24"/>
          <w:szCs w:val="24"/>
        </w:rPr>
        <w:t xml:space="preserve"> or </w:t>
      </w:r>
      <w:r>
        <w:rPr>
          <w:sz w:val="24"/>
          <w:szCs w:val="24"/>
        </w:rPr>
        <w:t>by fax to (207)938-3413 or send by</w:t>
      </w:r>
      <w:r w:rsidR="009E56AE">
        <w:rPr>
          <w:sz w:val="24"/>
          <w:szCs w:val="24"/>
        </w:rPr>
        <w:t xml:space="preserve"> U.S. mail to: </w:t>
      </w:r>
    </w:p>
    <w:p w:rsidR="00E731A4" w:rsidRDefault="009E56AE" w:rsidP="008377CD">
      <w:pPr>
        <w:spacing w:after="0" w:line="240" w:lineRule="auto"/>
        <w:rPr>
          <w:sz w:val="24"/>
          <w:szCs w:val="24"/>
        </w:rPr>
      </w:pPr>
      <w:r>
        <w:rPr>
          <w:sz w:val="24"/>
          <w:szCs w:val="24"/>
        </w:rPr>
        <w:t>Richard Fisher</w:t>
      </w:r>
    </w:p>
    <w:p w:rsidR="009E56AE" w:rsidRDefault="009E56AE" w:rsidP="008377CD">
      <w:pPr>
        <w:spacing w:after="0" w:line="240" w:lineRule="auto"/>
        <w:rPr>
          <w:sz w:val="24"/>
          <w:szCs w:val="24"/>
        </w:rPr>
      </w:pPr>
      <w:r>
        <w:rPr>
          <w:sz w:val="24"/>
          <w:szCs w:val="24"/>
        </w:rPr>
        <w:t>Manager</w:t>
      </w:r>
    </w:p>
    <w:p w:rsidR="009E56AE" w:rsidRDefault="009E56AE" w:rsidP="008377CD">
      <w:pPr>
        <w:spacing w:after="0" w:line="240" w:lineRule="auto"/>
        <w:rPr>
          <w:sz w:val="24"/>
          <w:szCs w:val="24"/>
        </w:rPr>
      </w:pPr>
      <w:r>
        <w:rPr>
          <w:sz w:val="24"/>
          <w:szCs w:val="24"/>
        </w:rPr>
        <w:t>Town of St. Albans</w:t>
      </w:r>
    </w:p>
    <w:p w:rsidR="009E56AE" w:rsidRDefault="009E56AE" w:rsidP="008377CD">
      <w:pPr>
        <w:spacing w:after="0" w:line="240" w:lineRule="auto"/>
        <w:rPr>
          <w:sz w:val="24"/>
          <w:szCs w:val="24"/>
        </w:rPr>
      </w:pPr>
      <w:r>
        <w:rPr>
          <w:sz w:val="24"/>
          <w:szCs w:val="24"/>
        </w:rPr>
        <w:t>7</w:t>
      </w:r>
      <w:r w:rsidR="00E731A4">
        <w:rPr>
          <w:sz w:val="24"/>
          <w:szCs w:val="24"/>
        </w:rPr>
        <w:t xml:space="preserve"> </w:t>
      </w:r>
      <w:r>
        <w:rPr>
          <w:sz w:val="24"/>
          <w:szCs w:val="24"/>
        </w:rPr>
        <w:t>Water Street</w:t>
      </w:r>
    </w:p>
    <w:p w:rsidR="009E56AE" w:rsidRDefault="009E56AE" w:rsidP="008377CD">
      <w:pPr>
        <w:spacing w:after="0" w:line="240" w:lineRule="auto"/>
        <w:rPr>
          <w:sz w:val="24"/>
          <w:szCs w:val="24"/>
        </w:rPr>
      </w:pPr>
      <w:r>
        <w:rPr>
          <w:sz w:val="24"/>
          <w:szCs w:val="24"/>
        </w:rPr>
        <w:t>St. Albans, ME 04971</w:t>
      </w:r>
    </w:p>
    <w:p w:rsidR="008377CD" w:rsidRDefault="008377CD" w:rsidP="008377CD">
      <w:pPr>
        <w:spacing w:after="0" w:line="240" w:lineRule="auto"/>
        <w:rPr>
          <w:sz w:val="24"/>
          <w:szCs w:val="24"/>
        </w:rPr>
      </w:pPr>
    </w:p>
    <w:p w:rsidR="009E56AE" w:rsidRDefault="009E56AE" w:rsidP="008377CD">
      <w:pPr>
        <w:spacing w:after="0"/>
        <w:rPr>
          <w:sz w:val="24"/>
          <w:szCs w:val="24"/>
        </w:rPr>
      </w:pPr>
      <w:r>
        <w:rPr>
          <w:sz w:val="24"/>
          <w:szCs w:val="24"/>
        </w:rPr>
        <w:t>Town of St. Albans is an Equal Opportunity Employer</w:t>
      </w:r>
    </w:p>
    <w:p w:rsidR="009E56AE" w:rsidRPr="00841F26" w:rsidRDefault="009E56AE" w:rsidP="008377CD">
      <w:pPr>
        <w:spacing w:after="0"/>
        <w:rPr>
          <w:sz w:val="24"/>
          <w:szCs w:val="24"/>
        </w:rPr>
      </w:pPr>
      <w:r>
        <w:rPr>
          <w:sz w:val="24"/>
          <w:szCs w:val="24"/>
        </w:rPr>
        <w:t>www.townofstalbans.net</w:t>
      </w:r>
    </w:p>
    <w:sectPr w:rsidR="009E56AE" w:rsidRPr="00841F26" w:rsidSect="00903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F26"/>
    <w:rsid w:val="00424AC0"/>
    <w:rsid w:val="008377CD"/>
    <w:rsid w:val="00841F26"/>
    <w:rsid w:val="008F399B"/>
    <w:rsid w:val="00903AA4"/>
    <w:rsid w:val="009B6E89"/>
    <w:rsid w:val="009E56AE"/>
    <w:rsid w:val="00E73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6AE"/>
    <w:rPr>
      <w:color w:val="0000FF" w:themeColor="hyperlink"/>
      <w:u w:val="single"/>
    </w:rPr>
  </w:style>
  <w:style w:type="character" w:customStyle="1" w:styleId="UnresolvedMention">
    <w:name w:val="Unresolved Mention"/>
    <w:basedOn w:val="DefaultParagraphFont"/>
    <w:uiPriority w:val="99"/>
    <w:semiHidden/>
    <w:unhideWhenUsed/>
    <w:rsid w:val="009E56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r@townofstalba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Goewey</dc:creator>
  <cp:lastModifiedBy>Server</cp:lastModifiedBy>
  <cp:revision>2</cp:revision>
  <dcterms:created xsi:type="dcterms:W3CDTF">2022-08-16T19:57:00Z</dcterms:created>
  <dcterms:modified xsi:type="dcterms:W3CDTF">2022-08-16T19:57:00Z</dcterms:modified>
</cp:coreProperties>
</file>